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34A5" w14:textId="77777777" w:rsidR="00CA5801" w:rsidRDefault="00CA5801" w:rsidP="00CA5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1DC5802D" w14:textId="38D19CEF" w:rsidR="00CA5801" w:rsidRDefault="00CA5801" w:rsidP="00CA5801">
      <w:pPr>
        <w:jc w:val="center"/>
        <w:rPr>
          <w:rFonts w:ascii="Arial" w:hAnsi="Arial" w:cs="Arial"/>
          <w:b/>
        </w:rPr>
      </w:pPr>
      <w:r w:rsidRPr="00650EE7">
        <w:rPr>
          <w:rFonts w:ascii="Arial" w:hAnsi="Arial" w:cs="Arial"/>
          <w:b/>
        </w:rPr>
        <w:t>k </w:t>
      </w:r>
      <w:r w:rsidR="00614376">
        <w:rPr>
          <w:rFonts w:ascii="Arial" w:hAnsi="Arial" w:cs="Arial"/>
          <w:b/>
        </w:rPr>
        <w:t>VYZVEDNUTÍ</w:t>
      </w:r>
      <w:r w:rsidRPr="00650EE7">
        <w:rPr>
          <w:rFonts w:ascii="Arial" w:hAnsi="Arial" w:cs="Arial"/>
          <w:b/>
        </w:rPr>
        <w:t xml:space="preserve"> voličského průkazu</w:t>
      </w:r>
      <w:r>
        <w:rPr>
          <w:rFonts w:ascii="Arial" w:hAnsi="Arial" w:cs="Arial"/>
          <w:b/>
        </w:rPr>
        <w:t xml:space="preserve"> </w:t>
      </w:r>
      <w:r w:rsidRPr="00650EE7">
        <w:rPr>
          <w:rFonts w:ascii="Arial" w:hAnsi="Arial" w:cs="Arial"/>
          <w:b/>
        </w:rPr>
        <w:t>pro vol</w:t>
      </w:r>
      <w:r>
        <w:rPr>
          <w:rFonts w:ascii="Arial" w:hAnsi="Arial" w:cs="Arial"/>
          <w:b/>
        </w:rPr>
        <w:t xml:space="preserve">by do Evropského parlamentu </w:t>
      </w:r>
    </w:p>
    <w:p w14:paraId="3CD2F6EB" w14:textId="136F1359" w:rsidR="00CA5801" w:rsidRDefault="00CA5801" w:rsidP="00CA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konaných ve dnech 7. a 8. června 2024</w:t>
      </w:r>
    </w:p>
    <w:p w14:paraId="51F35463" w14:textId="77777777" w:rsidR="00CA5801" w:rsidRDefault="00CA5801" w:rsidP="00CA5801">
      <w:pPr>
        <w:jc w:val="center"/>
        <w:rPr>
          <w:rFonts w:ascii="Arial" w:hAnsi="Arial" w:cs="Arial"/>
        </w:rPr>
      </w:pPr>
    </w:p>
    <w:p w14:paraId="7EF94AF4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  …………………………………………………</w:t>
      </w:r>
      <w:proofErr w:type="gramStart"/>
      <w:r w:rsidRPr="00650EE7">
        <w:rPr>
          <w:rFonts w:ascii="Arial" w:hAnsi="Arial" w:cs="Arial"/>
        </w:rPr>
        <w:t>…..</w:t>
      </w:r>
      <w:proofErr w:type="gramEnd"/>
    </w:p>
    <w:p w14:paraId="3CBD6F8C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  …………………………………………………</w:t>
      </w:r>
      <w:proofErr w:type="gramStart"/>
      <w:r w:rsidRPr="00650EE7">
        <w:rPr>
          <w:rFonts w:ascii="Arial" w:hAnsi="Arial" w:cs="Arial"/>
        </w:rPr>
        <w:t>…..</w:t>
      </w:r>
      <w:proofErr w:type="gramEnd"/>
    </w:p>
    <w:p w14:paraId="4A6D1FE8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  …………………………………………………</w:t>
      </w:r>
      <w:proofErr w:type="gramStart"/>
      <w:r w:rsidRPr="00650EE7">
        <w:rPr>
          <w:rFonts w:ascii="Arial" w:hAnsi="Arial" w:cs="Arial"/>
        </w:rPr>
        <w:t>…..</w:t>
      </w:r>
      <w:proofErr w:type="gramEnd"/>
    </w:p>
    <w:p w14:paraId="576DDD26" w14:textId="77777777" w:rsidR="00CA5801" w:rsidRPr="00650EE7" w:rsidRDefault="00CA5801" w:rsidP="00CA5801">
      <w:pPr>
        <w:rPr>
          <w:rFonts w:ascii="Arial" w:hAnsi="Arial" w:cs="Arial"/>
        </w:rPr>
      </w:pPr>
    </w:p>
    <w:p w14:paraId="2CC9DACA" w14:textId="77777777" w:rsidR="00CA5801" w:rsidRDefault="00CA5801" w:rsidP="00CA5801">
      <w:pPr>
        <w:jc w:val="center"/>
        <w:rPr>
          <w:rFonts w:ascii="Arial" w:hAnsi="Arial" w:cs="Arial"/>
          <w:b/>
          <w:u w:val="single"/>
        </w:rPr>
      </w:pPr>
      <w:r w:rsidRPr="00650EE7">
        <w:rPr>
          <w:rFonts w:ascii="Arial" w:hAnsi="Arial" w:cs="Arial"/>
          <w:b/>
          <w:u w:val="single"/>
        </w:rPr>
        <w:t>zmocňuji tímto</w:t>
      </w:r>
    </w:p>
    <w:p w14:paraId="0BA5F65E" w14:textId="77777777" w:rsidR="00614376" w:rsidRPr="00650EE7" w:rsidRDefault="00614376" w:rsidP="00CA5801">
      <w:pPr>
        <w:jc w:val="center"/>
        <w:rPr>
          <w:rFonts w:ascii="Arial" w:hAnsi="Arial" w:cs="Arial"/>
          <w:b/>
          <w:u w:val="single"/>
        </w:rPr>
      </w:pPr>
    </w:p>
    <w:p w14:paraId="56DB450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 xml:space="preserve">Jméno a </w:t>
      </w:r>
      <w:proofErr w:type="gramStart"/>
      <w:r w:rsidRPr="00650EE7">
        <w:rPr>
          <w:rFonts w:ascii="Arial" w:hAnsi="Arial" w:cs="Arial"/>
        </w:rPr>
        <w:t>příjmení:          …</w:t>
      </w:r>
      <w:proofErr w:type="gramEnd"/>
      <w:r w:rsidRPr="00650EE7">
        <w:rPr>
          <w:rFonts w:ascii="Arial" w:hAnsi="Arial" w:cs="Arial"/>
        </w:rPr>
        <w:t>………………………………………………….</w:t>
      </w:r>
    </w:p>
    <w:p w14:paraId="34F33E76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…………………………………………………</w:t>
      </w:r>
      <w:proofErr w:type="gramStart"/>
      <w:r w:rsidRPr="00650EE7">
        <w:rPr>
          <w:rFonts w:ascii="Arial" w:hAnsi="Arial" w:cs="Arial"/>
        </w:rPr>
        <w:t>…..</w:t>
      </w:r>
      <w:proofErr w:type="gramEnd"/>
    </w:p>
    <w:p w14:paraId="72AFFB7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 xml:space="preserve">Trvalý </w:t>
      </w:r>
      <w:proofErr w:type="gramStart"/>
      <w:r w:rsidRPr="00650EE7">
        <w:rPr>
          <w:rFonts w:ascii="Arial" w:hAnsi="Arial" w:cs="Arial"/>
        </w:rPr>
        <w:t>pobyt:                 …</w:t>
      </w:r>
      <w:proofErr w:type="gramEnd"/>
      <w:r w:rsidRPr="00650EE7">
        <w:rPr>
          <w:rFonts w:ascii="Arial" w:hAnsi="Arial" w:cs="Arial"/>
        </w:rPr>
        <w:t>………………………………………………….</w:t>
      </w:r>
    </w:p>
    <w:p w14:paraId="644E48A9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 xml:space="preserve">Číslo </w:t>
      </w:r>
      <w:proofErr w:type="gramStart"/>
      <w:r w:rsidRPr="00650EE7">
        <w:rPr>
          <w:rFonts w:ascii="Arial" w:hAnsi="Arial" w:cs="Arial"/>
        </w:rPr>
        <w:t>OP:                       …</w:t>
      </w:r>
      <w:proofErr w:type="gramEnd"/>
      <w:r w:rsidRPr="00650EE7">
        <w:rPr>
          <w:rFonts w:ascii="Arial" w:hAnsi="Arial" w:cs="Arial"/>
        </w:rPr>
        <w:t>………………………………………………….</w:t>
      </w:r>
    </w:p>
    <w:p w14:paraId="2A466C2A" w14:textId="72E81FF0" w:rsidR="00CA5801" w:rsidRPr="00614376" w:rsidRDefault="00CA5801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aby na základě mé žádosti o vydání voličského průkazu pro volby do Evropského parlamentu, které se uskuteční ve dnech 7. a 8. června 2024 </w:t>
      </w:r>
      <w:proofErr w:type="gramStart"/>
      <w:r w:rsidRPr="00614376">
        <w:rPr>
          <w:rFonts w:ascii="Arial" w:hAnsi="Arial" w:cs="Arial"/>
          <w:sz w:val="20"/>
          <w:szCs w:val="20"/>
        </w:rPr>
        <w:t>převzal(a) na</w:t>
      </w:r>
      <w:proofErr w:type="gramEnd"/>
      <w:r w:rsidRPr="00614376">
        <w:rPr>
          <w:rFonts w:ascii="Arial" w:hAnsi="Arial" w:cs="Arial"/>
          <w:sz w:val="20"/>
          <w:szCs w:val="20"/>
        </w:rPr>
        <w:t xml:space="preserve"> </w:t>
      </w:r>
      <w:r w:rsidR="00111EAD">
        <w:rPr>
          <w:rFonts w:ascii="Arial" w:hAnsi="Arial" w:cs="Arial"/>
          <w:sz w:val="20"/>
          <w:szCs w:val="20"/>
        </w:rPr>
        <w:t>Obecním úřadě Křižánky</w:t>
      </w:r>
      <w:r w:rsidRPr="00614376">
        <w:rPr>
          <w:rFonts w:ascii="Arial" w:hAnsi="Arial" w:cs="Arial"/>
          <w:sz w:val="20"/>
          <w:szCs w:val="20"/>
        </w:rPr>
        <w:t xml:space="preserve">, </w:t>
      </w:r>
      <w:r w:rsidR="00111EAD">
        <w:rPr>
          <w:rFonts w:ascii="Arial" w:hAnsi="Arial" w:cs="Arial"/>
          <w:sz w:val="20"/>
          <w:szCs w:val="20"/>
        </w:rPr>
        <w:t xml:space="preserve">Moravské Křižánky 126, </w:t>
      </w:r>
      <w:bookmarkStart w:id="0" w:name="_GoBack"/>
      <w:bookmarkEnd w:id="0"/>
      <w:r w:rsidRPr="00614376">
        <w:rPr>
          <w:rFonts w:ascii="Arial" w:hAnsi="Arial" w:cs="Arial"/>
          <w:sz w:val="20"/>
          <w:szCs w:val="20"/>
        </w:rPr>
        <w:t>voličský průkaz.</w:t>
      </w:r>
      <w:r w:rsidR="00614376" w:rsidRPr="00614376">
        <w:rPr>
          <w:rFonts w:ascii="Arial" w:hAnsi="Arial" w:cs="Arial"/>
          <w:sz w:val="20"/>
          <w:szCs w:val="20"/>
        </w:rPr>
        <w:t xml:space="preserve"> Převzetí voličských průkazů je možné nejdříve od </w:t>
      </w:r>
      <w:proofErr w:type="gramStart"/>
      <w:r w:rsidR="00456C47">
        <w:rPr>
          <w:rFonts w:ascii="Arial" w:hAnsi="Arial" w:cs="Arial"/>
          <w:sz w:val="20"/>
          <w:szCs w:val="20"/>
        </w:rPr>
        <w:t>23.5.2024</w:t>
      </w:r>
      <w:proofErr w:type="gramEnd"/>
      <w:r w:rsidR="00456C47">
        <w:rPr>
          <w:rFonts w:ascii="Arial" w:hAnsi="Arial" w:cs="Arial"/>
          <w:sz w:val="20"/>
          <w:szCs w:val="20"/>
        </w:rPr>
        <w:t>.</w:t>
      </w:r>
    </w:p>
    <w:p w14:paraId="6AB048E5" w14:textId="77777777" w:rsidR="00CA5801" w:rsidRDefault="00CA5801" w:rsidP="00CA5801">
      <w:pPr>
        <w:rPr>
          <w:rFonts w:ascii="Arial" w:hAnsi="Arial" w:cs="Arial"/>
        </w:rPr>
      </w:pPr>
    </w:p>
    <w:p w14:paraId="07E95788" w14:textId="5C7E5F0E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</w:t>
      </w:r>
      <w:proofErr w:type="gramStart"/>
      <w:r w:rsidRPr="00D11C20">
        <w:rPr>
          <w:rFonts w:ascii="Arial" w:hAnsi="Arial" w:cs="Arial"/>
        </w:rPr>
        <w:t>…..            dne</w:t>
      </w:r>
      <w:proofErr w:type="gramEnd"/>
      <w:r w:rsidRPr="00D11C20">
        <w:rPr>
          <w:rFonts w:ascii="Arial" w:hAnsi="Arial" w:cs="Arial"/>
        </w:rPr>
        <w:t xml:space="preserve">  ……………………………</w:t>
      </w:r>
    </w:p>
    <w:p w14:paraId="1DCFA3D2" w14:textId="77777777" w:rsidR="00CA5801" w:rsidRPr="00367588" w:rsidRDefault="00CA5801" w:rsidP="00CA5801">
      <w:pPr>
        <w:rPr>
          <w:rFonts w:ascii="Arial" w:hAnsi="Arial" w:cs="Arial"/>
          <w:highlight w:val="yellow"/>
        </w:rPr>
      </w:pPr>
    </w:p>
    <w:p w14:paraId="41CC7798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74A66E1A" w14:textId="77777777" w:rsidR="00614376" w:rsidRPr="005E4BED" w:rsidRDefault="00614376" w:rsidP="00614376">
      <w:pPr>
        <w:pStyle w:val="Bezmezer"/>
        <w:rPr>
          <w:rFonts w:ascii="Arial" w:hAnsi="Arial" w:cs="Arial"/>
          <w:sz w:val="20"/>
          <w:szCs w:val="20"/>
        </w:rPr>
      </w:pPr>
      <w:r w:rsidRPr="005E4BED">
        <w:rPr>
          <w:rFonts w:ascii="Arial" w:hAnsi="Arial" w:cs="Arial"/>
          <w:sz w:val="20"/>
          <w:szCs w:val="20"/>
        </w:rPr>
        <w:t xml:space="preserve">úředně ověřený podpis zmocnitele (voliče)              </w:t>
      </w:r>
    </w:p>
    <w:p w14:paraId="78BF61CB" w14:textId="77777777" w:rsidR="00CA5801" w:rsidRPr="00D11C20" w:rsidRDefault="00CA5801" w:rsidP="00CA5801">
      <w:pPr>
        <w:rPr>
          <w:rFonts w:ascii="Arial" w:hAnsi="Arial" w:cs="Arial"/>
        </w:rPr>
      </w:pPr>
    </w:p>
    <w:p w14:paraId="6117AD4B" w14:textId="77777777" w:rsidR="00CA5801" w:rsidRPr="00D11C20" w:rsidRDefault="00CA5801" w:rsidP="00CA5801">
      <w:pPr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Výše uvedené zmocnění v plném rozsahu přijímám.</w:t>
      </w:r>
    </w:p>
    <w:p w14:paraId="645FFC85" w14:textId="77777777" w:rsidR="00CA5801" w:rsidRPr="00D11C20" w:rsidRDefault="00CA5801" w:rsidP="00CA5801">
      <w:pPr>
        <w:rPr>
          <w:rFonts w:ascii="Arial" w:hAnsi="Arial" w:cs="Arial"/>
        </w:rPr>
      </w:pPr>
    </w:p>
    <w:p w14:paraId="51677832" w14:textId="5EAB1E77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</w:t>
      </w:r>
      <w:proofErr w:type="gramStart"/>
      <w:r w:rsidRPr="00D11C20">
        <w:rPr>
          <w:rFonts w:ascii="Arial" w:hAnsi="Arial" w:cs="Arial"/>
        </w:rPr>
        <w:t>…..          dne</w:t>
      </w:r>
      <w:proofErr w:type="gramEnd"/>
      <w:r w:rsidRPr="00D11C20">
        <w:rPr>
          <w:rFonts w:ascii="Arial" w:hAnsi="Arial" w:cs="Arial"/>
        </w:rPr>
        <w:t xml:space="preserve">  ……………………………</w:t>
      </w:r>
    </w:p>
    <w:p w14:paraId="097AF600" w14:textId="77777777" w:rsidR="00CA5801" w:rsidRPr="00D11C20" w:rsidRDefault="00CA5801" w:rsidP="00CA5801">
      <w:pPr>
        <w:rPr>
          <w:rFonts w:ascii="Arial" w:hAnsi="Arial" w:cs="Arial"/>
        </w:rPr>
      </w:pPr>
    </w:p>
    <w:p w14:paraId="4D3C1DB0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7D350EED" w14:textId="65BCA002" w:rsidR="00CA5801" w:rsidRPr="00614376" w:rsidRDefault="00CA5801" w:rsidP="00614376">
      <w:pPr>
        <w:spacing w:after="0"/>
        <w:rPr>
          <w:rFonts w:ascii="Arial" w:hAnsi="Arial" w:cs="Arial"/>
          <w:i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podpis zmocněnce </w:t>
      </w:r>
      <w:r w:rsidRPr="00614376">
        <w:rPr>
          <w:rFonts w:ascii="Arial" w:hAnsi="Arial" w:cs="Arial"/>
          <w:sz w:val="20"/>
          <w:szCs w:val="20"/>
        </w:rPr>
        <w:br/>
      </w:r>
      <w:r w:rsidRPr="00614376">
        <w:rPr>
          <w:rFonts w:ascii="Arial" w:hAnsi="Arial" w:cs="Arial"/>
          <w:i/>
          <w:sz w:val="20"/>
          <w:szCs w:val="20"/>
        </w:rPr>
        <w:t>(osoby oprávněné vyzvednout voličský průkaz)</w:t>
      </w:r>
    </w:p>
    <w:p w14:paraId="3FF89215" w14:textId="615B9D9B" w:rsidR="00CA5801" w:rsidRPr="00CA5801" w:rsidRDefault="00CA5801" w:rsidP="00CA5801">
      <w:pPr>
        <w:spacing w:after="0"/>
        <w:rPr>
          <w:rFonts w:ascii="Arial" w:hAnsi="Arial" w:cs="Arial"/>
          <w:sz w:val="20"/>
          <w:szCs w:val="20"/>
        </w:rPr>
      </w:pPr>
    </w:p>
    <w:sectPr w:rsidR="00CA5801" w:rsidRPr="00CA5801" w:rsidSect="00CA580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2138" w14:textId="77777777" w:rsidR="00EC72E6" w:rsidRDefault="00EC72E6" w:rsidP="00614376">
      <w:pPr>
        <w:spacing w:after="0" w:line="240" w:lineRule="auto"/>
      </w:pPr>
      <w:r>
        <w:separator/>
      </w:r>
    </w:p>
  </w:endnote>
  <w:endnote w:type="continuationSeparator" w:id="0">
    <w:p w14:paraId="0D42D8EC" w14:textId="77777777" w:rsidR="00EC72E6" w:rsidRDefault="00EC72E6" w:rsidP="006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8E26" w14:textId="77777777" w:rsidR="00614376" w:rsidRPr="005D696B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Upozornění:</w:t>
    </w:r>
  </w:p>
  <w:p w14:paraId="315B2EAE" w14:textId="6BF2DA3C" w:rsidR="00614376" w:rsidRPr="00614376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Podle § 8 odst. 2 písm. f zákona 634/2004 Sb. o správních poplatcích je ověření podpisu</w:t>
    </w:r>
    <w:r>
      <w:rPr>
        <w:rFonts w:ascii="Arial" w:hAnsi="Arial" w:cs="Arial"/>
        <w:sz w:val="16"/>
        <w:szCs w:val="16"/>
      </w:rPr>
      <w:t xml:space="preserve"> u správních úřadů</w:t>
    </w:r>
    <w:r w:rsidRPr="005D696B">
      <w:rPr>
        <w:rFonts w:ascii="Arial" w:hAnsi="Arial" w:cs="Arial"/>
        <w:sz w:val="16"/>
        <w:szCs w:val="16"/>
      </w:rPr>
      <w:t xml:space="preserve"> osvobozeno od povinnosti hradit správní poplatek.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9158" w14:textId="77777777" w:rsidR="00EC72E6" w:rsidRDefault="00EC72E6" w:rsidP="00614376">
      <w:pPr>
        <w:spacing w:after="0" w:line="240" w:lineRule="auto"/>
      </w:pPr>
      <w:r>
        <w:separator/>
      </w:r>
    </w:p>
  </w:footnote>
  <w:footnote w:type="continuationSeparator" w:id="0">
    <w:p w14:paraId="2170E349" w14:textId="77777777" w:rsidR="00EC72E6" w:rsidRDefault="00EC72E6" w:rsidP="0061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1"/>
    <w:rsid w:val="00111EAD"/>
    <w:rsid w:val="0020061D"/>
    <w:rsid w:val="00456C47"/>
    <w:rsid w:val="00614376"/>
    <w:rsid w:val="00B0074A"/>
    <w:rsid w:val="00CA5801"/>
    <w:rsid w:val="00E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4DA"/>
  <w15:chartTrackingRefBased/>
  <w15:docId w15:val="{5F0B5BA6-B2A3-4AB4-898C-774E79E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8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3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37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3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ekonom</cp:lastModifiedBy>
  <cp:revision>2</cp:revision>
  <dcterms:created xsi:type="dcterms:W3CDTF">2024-03-12T12:23:00Z</dcterms:created>
  <dcterms:modified xsi:type="dcterms:W3CDTF">2024-03-12T12:23:00Z</dcterms:modified>
</cp:coreProperties>
</file>